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3E" w:rsidRDefault="00F2223E" w:rsidP="00F2223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933C81" w:rsidRDefault="00933C81" w:rsidP="00F222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C81" w:rsidRPr="00933C81" w:rsidRDefault="00933C81" w:rsidP="00933C8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933C81">
        <w:rPr>
          <w:rFonts w:ascii="Times New Roman" w:hAnsi="Times New Roman"/>
          <w:b/>
          <w:sz w:val="24"/>
          <w:szCs w:val="24"/>
          <w:lang w:val="kk-KZ"/>
        </w:rPr>
        <w:t xml:space="preserve">10-дәріс: </w:t>
      </w:r>
      <w:r w:rsidRPr="00933C81">
        <w:rPr>
          <w:rFonts w:ascii="Times New Roman" w:eastAsia="Times New Roman" w:hAnsi="Times New Roman"/>
          <w:sz w:val="24"/>
          <w:szCs w:val="24"/>
          <w:lang w:val="kk-KZ" w:eastAsia="ru-RU"/>
        </w:rPr>
        <w:t>Журналист шығармашылығындағы шарттылық мәселелері.</w:t>
      </w:r>
    </w:p>
    <w:bookmarkEnd w:id="0"/>
    <w:p w:rsidR="00947D35" w:rsidRPr="00933C81" w:rsidRDefault="00933C81">
      <w:pPr>
        <w:rPr>
          <w:lang w:val="kk-KZ"/>
        </w:rPr>
      </w:pPr>
    </w:p>
    <w:sectPr w:rsidR="00947D35" w:rsidRPr="0093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70"/>
    <w:rsid w:val="000E1A70"/>
    <w:rsid w:val="00282096"/>
    <w:rsid w:val="002E0148"/>
    <w:rsid w:val="002E3276"/>
    <w:rsid w:val="005C257B"/>
    <w:rsid w:val="007A2A6E"/>
    <w:rsid w:val="00933C81"/>
    <w:rsid w:val="00AC1E42"/>
    <w:rsid w:val="00B537CC"/>
    <w:rsid w:val="00C756EE"/>
    <w:rsid w:val="00D475E6"/>
    <w:rsid w:val="00F2223E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2018-01-14T07:43:00Z</dcterms:created>
  <dcterms:modified xsi:type="dcterms:W3CDTF">2018-01-14T08:05:00Z</dcterms:modified>
</cp:coreProperties>
</file>